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DF16" w14:textId="7AFAD5B7" w:rsidR="00475EBE" w:rsidRDefault="00562759" w:rsidP="000F4B2B">
      <w:pPr>
        <w:ind w:firstLine="720"/>
        <w:rPr>
          <w:rFonts w:ascii="Times New Roman" w:hAnsi="Times New Roman" w:cs="Times New Roman"/>
          <w:sz w:val="28"/>
          <w:szCs w:val="28"/>
        </w:rPr>
      </w:pPr>
      <w:r>
        <w:rPr>
          <w:rFonts w:ascii="Times New Roman" w:hAnsi="Times New Roman" w:cs="Times New Roman"/>
          <w:sz w:val="28"/>
          <w:szCs w:val="28"/>
        </w:rPr>
        <w:t>Khi chúng ta t</w:t>
      </w:r>
      <w:r w:rsidRPr="00D65440">
        <w:rPr>
          <w:rFonts w:ascii="Times New Roman" w:hAnsi="Times New Roman" w:cs="Times New Roman"/>
          <w:sz w:val="28"/>
          <w:szCs w:val="28"/>
          <w:lang w:val="vi-VN"/>
        </w:rPr>
        <w:t xml:space="preserve">hưởng thức thơ Nguyễn </w:t>
      </w:r>
      <w:r>
        <w:rPr>
          <w:rFonts w:ascii="Times New Roman" w:hAnsi="Times New Roman" w:cs="Times New Roman"/>
          <w:sz w:val="28"/>
          <w:szCs w:val="28"/>
        </w:rPr>
        <w:t>K</w:t>
      </w:r>
      <w:r w:rsidRPr="00D65440">
        <w:rPr>
          <w:rFonts w:ascii="Times New Roman" w:hAnsi="Times New Roman" w:cs="Times New Roman"/>
          <w:sz w:val="28"/>
          <w:szCs w:val="28"/>
          <w:lang w:val="vi-VN"/>
        </w:rPr>
        <w:t>huyến</w:t>
      </w:r>
      <w:r>
        <w:rPr>
          <w:rFonts w:ascii="Times New Roman" w:hAnsi="Times New Roman" w:cs="Times New Roman"/>
          <w:sz w:val="28"/>
          <w:szCs w:val="28"/>
        </w:rPr>
        <w:t>,</w:t>
      </w:r>
      <w:r w:rsidRPr="00D65440">
        <w:rPr>
          <w:rFonts w:ascii="Times New Roman" w:hAnsi="Times New Roman" w:cs="Times New Roman"/>
          <w:sz w:val="28"/>
          <w:szCs w:val="28"/>
          <w:lang w:val="vi-VN"/>
        </w:rPr>
        <w:t xml:space="preserve"> ta thường không cảm thấy được niềm vui ở trong đó vì những bài thơ đó thường được viết khi tâm trạng ông rất buồn bã khi chứng kiến cảnh đất nước đau thương, nhiều éo le.</w:t>
      </w:r>
      <w:r>
        <w:rPr>
          <w:rFonts w:ascii="Times New Roman" w:hAnsi="Times New Roman" w:cs="Times New Roman"/>
          <w:sz w:val="28"/>
          <w:szCs w:val="28"/>
        </w:rPr>
        <w:t xml:space="preserve"> Nhưng không ai ngời rằng trong bài thơ Bạn đến chơi nhà thì </w:t>
      </w:r>
      <w:r w:rsidRPr="00562759">
        <w:rPr>
          <w:rFonts w:ascii="Times New Roman" w:hAnsi="Times New Roman" w:cs="Times New Roman"/>
          <w:sz w:val="28"/>
          <w:szCs w:val="28"/>
        </w:rPr>
        <w:t>dường như ta không còn cảm nhận được nỗi buồn ấy. Bài thơ chính là cảm xúc của Nguyễn Khuyến khi được bạn đến chơi nhà.</w:t>
      </w:r>
      <w:r w:rsidRPr="00562759">
        <w:t xml:space="preserve"> </w:t>
      </w:r>
      <w:r>
        <w:rPr>
          <w:rFonts w:ascii="Times New Roman" w:hAnsi="Times New Roman" w:cs="Times New Roman"/>
          <w:sz w:val="28"/>
          <w:szCs w:val="28"/>
        </w:rPr>
        <w:t>Cái t</w:t>
      </w:r>
      <w:r w:rsidRPr="00562759">
        <w:rPr>
          <w:rFonts w:ascii="Times New Roman" w:hAnsi="Times New Roman" w:cs="Times New Roman"/>
          <w:sz w:val="28"/>
          <w:szCs w:val="28"/>
        </w:rPr>
        <w:t>âm trạng hồ hởi, vui sướng khôn xiết</w:t>
      </w:r>
      <w:r>
        <w:rPr>
          <w:rFonts w:ascii="Times New Roman" w:hAnsi="Times New Roman" w:cs="Times New Roman"/>
          <w:sz w:val="28"/>
          <w:szCs w:val="28"/>
        </w:rPr>
        <w:t xml:space="preserve"> ấy</w:t>
      </w:r>
      <w:r w:rsidRPr="00562759">
        <w:rPr>
          <w:rFonts w:ascii="Times New Roman" w:hAnsi="Times New Roman" w:cs="Times New Roman"/>
          <w:sz w:val="28"/>
          <w:szCs w:val="28"/>
        </w:rPr>
        <w:t xml:space="preserve"> và ẩn chứa trong đó là tình bạn gắn kết vượt lên trên mọi hoàn cảnh.</w:t>
      </w:r>
    </w:p>
    <w:p w14:paraId="226F5FFB" w14:textId="1CFE8239" w:rsidR="00562759" w:rsidRDefault="00562759" w:rsidP="000F4B2B">
      <w:pPr>
        <w:ind w:firstLine="720"/>
        <w:rPr>
          <w:rFonts w:ascii="Times New Roman" w:hAnsi="Times New Roman" w:cs="Times New Roman"/>
          <w:sz w:val="28"/>
          <w:szCs w:val="28"/>
        </w:rPr>
      </w:pPr>
      <w:r w:rsidRPr="00562759">
        <w:rPr>
          <w:rFonts w:ascii="Times New Roman" w:hAnsi="Times New Roman" w:cs="Times New Roman"/>
          <w:sz w:val="28"/>
          <w:szCs w:val="28"/>
        </w:rPr>
        <w:t>Bài thơ Bạn đến chơi là bài thơ Thất ngôn bát cú Đường luật thành công, tiêu biểu nhất của ông, và cũng là bài thơ nổi bật, đại điện cho thơ Nôm Đường luật Việt Nam nói chung.</w:t>
      </w:r>
      <w:r>
        <w:rPr>
          <w:rFonts w:ascii="Times New Roman" w:hAnsi="Times New Roman" w:cs="Times New Roman"/>
          <w:sz w:val="28"/>
          <w:szCs w:val="28"/>
        </w:rPr>
        <w:t xml:space="preserve"> Được </w:t>
      </w:r>
      <w:r w:rsidRPr="00562759">
        <w:rPr>
          <w:rFonts w:ascii="Times New Roman" w:hAnsi="Times New Roman" w:cs="Times New Roman"/>
          <w:sz w:val="28"/>
          <w:szCs w:val="28"/>
        </w:rPr>
        <w:t>lấy cảm hứng từ một kỉ niệm của ông ở tuổi mà xưa nay hiếm</w:t>
      </w:r>
      <w:r>
        <w:rPr>
          <w:rFonts w:ascii="Times New Roman" w:hAnsi="Times New Roman" w:cs="Times New Roman"/>
          <w:sz w:val="28"/>
          <w:szCs w:val="28"/>
        </w:rPr>
        <w:t>, n</w:t>
      </w:r>
      <w:r w:rsidRPr="00562759">
        <w:rPr>
          <w:rFonts w:ascii="Times New Roman" w:hAnsi="Times New Roman" w:cs="Times New Roman"/>
          <w:sz w:val="28"/>
          <w:szCs w:val="28"/>
        </w:rPr>
        <w:t>ó</w:t>
      </w:r>
      <w:r>
        <w:rPr>
          <w:rFonts w:ascii="Times New Roman" w:hAnsi="Times New Roman" w:cs="Times New Roman"/>
          <w:sz w:val="28"/>
          <w:szCs w:val="28"/>
        </w:rPr>
        <w:t xml:space="preserve"> </w:t>
      </w:r>
      <w:r w:rsidRPr="00562759">
        <w:rPr>
          <w:rFonts w:ascii="Times New Roman" w:hAnsi="Times New Roman" w:cs="Times New Roman"/>
          <w:sz w:val="28"/>
          <w:szCs w:val="28"/>
        </w:rPr>
        <w:t>bày tỏ cảm xúc của ông và một người bạn quen nhau chốn quan trường, nay gặp lại nơi thôn quê thanh bình – nơi chôn rau cắt rốn của ông.</w:t>
      </w:r>
      <w:r w:rsidRPr="00562759">
        <w:t xml:space="preserve"> </w:t>
      </w:r>
      <w:r w:rsidRPr="00562759">
        <w:rPr>
          <w:rFonts w:ascii="Times New Roman" w:hAnsi="Times New Roman" w:cs="Times New Roman"/>
          <w:sz w:val="28"/>
          <w:szCs w:val="28"/>
        </w:rPr>
        <w:t>Mở đầu bài thơ là câu nói giản dị như chính là lời chào của hai người bạn thân sau biết bao nhiêu ngày tháng mới được gặp lại:</w:t>
      </w:r>
    </w:p>
    <w:p w14:paraId="45B87C1A" w14:textId="20D091CE" w:rsidR="000F4B2B" w:rsidRPr="000F4B2B" w:rsidRDefault="000F4B2B" w:rsidP="000F4B2B">
      <w:pPr>
        <w:ind w:left="2880" w:firstLine="720"/>
        <w:rPr>
          <w:rFonts w:ascii="Times New Roman" w:hAnsi="Times New Roman" w:cs="Times New Roman"/>
          <w:i/>
          <w:iCs/>
          <w:sz w:val="36"/>
          <w:szCs w:val="36"/>
        </w:rPr>
      </w:pPr>
      <w:r w:rsidRPr="000F4B2B">
        <w:rPr>
          <w:rFonts w:ascii="Times New Roman" w:hAnsi="Times New Roman" w:cs="Times New Roman"/>
          <w:i/>
          <w:iCs/>
          <w:sz w:val="36"/>
          <w:szCs w:val="36"/>
        </w:rPr>
        <w:t>Đã bấy lâu nay bác tới nhà,</w:t>
      </w:r>
    </w:p>
    <w:p w14:paraId="3ED0358F" w14:textId="4D4B44AC" w:rsidR="000F4B2B" w:rsidRDefault="000F4B2B" w:rsidP="000F4B2B">
      <w:pPr>
        <w:ind w:left="2880" w:firstLine="720"/>
        <w:rPr>
          <w:rFonts w:ascii="Times New Roman" w:hAnsi="Times New Roman" w:cs="Times New Roman"/>
          <w:i/>
          <w:iCs/>
          <w:sz w:val="36"/>
          <w:szCs w:val="36"/>
        </w:rPr>
      </w:pPr>
      <w:r w:rsidRPr="000F4B2B">
        <w:rPr>
          <w:rFonts w:ascii="Times New Roman" w:hAnsi="Times New Roman" w:cs="Times New Roman"/>
          <w:i/>
          <w:iCs/>
          <w:sz w:val="36"/>
          <w:szCs w:val="36"/>
        </w:rPr>
        <w:t>Trẻ thời đi vắng, chợ thời xa</w:t>
      </w:r>
      <w:r w:rsidR="00874491">
        <w:rPr>
          <w:rFonts w:ascii="Times New Roman" w:hAnsi="Times New Roman" w:cs="Times New Roman"/>
          <w:i/>
          <w:iCs/>
          <w:sz w:val="36"/>
          <w:szCs w:val="36"/>
        </w:rPr>
        <w:t>.</w:t>
      </w:r>
    </w:p>
    <w:p w14:paraId="31E5BD8C" w14:textId="593E78D3" w:rsidR="00874491" w:rsidRPr="00874491" w:rsidRDefault="00874491" w:rsidP="00874491">
      <w:pPr>
        <w:ind w:firstLine="720"/>
        <w:rPr>
          <w:rFonts w:ascii="Times New Roman" w:hAnsi="Times New Roman" w:cs="Times New Roman"/>
          <w:sz w:val="28"/>
          <w:szCs w:val="28"/>
        </w:rPr>
      </w:pPr>
      <w:r w:rsidRPr="00874491">
        <w:rPr>
          <w:rFonts w:ascii="Times New Roman" w:hAnsi="Times New Roman" w:cs="Times New Roman"/>
          <w:sz w:val="28"/>
          <w:szCs w:val="28"/>
        </w:rPr>
        <w:t>Cụm từ “đã bấy lâu” đã vẽ lên khoảng thời gian đã quá lâu rồi mà người bạn kia mới có thời gian đến chơi với nhà thơ. Chính vì lẽ đó khi có bạn đến thăm thì nhà thơ quá đỗi vui mừng. Tác giả đã lựa chọn cách xưng hô rất thân mật</w:t>
      </w:r>
      <w:r>
        <w:rPr>
          <w:rFonts w:ascii="Times New Roman" w:hAnsi="Times New Roman" w:cs="Times New Roman"/>
          <w:sz w:val="28"/>
          <w:szCs w:val="28"/>
        </w:rPr>
        <w:t xml:space="preserve"> </w:t>
      </w:r>
      <w:r w:rsidRPr="00874491">
        <w:rPr>
          <w:rFonts w:ascii="Times New Roman" w:hAnsi="Times New Roman" w:cs="Times New Roman"/>
          <w:sz w:val="28"/>
          <w:szCs w:val="28"/>
        </w:rPr>
        <w:t>- gọi bạn là “bác” thể hiện sự thân tình, gắn bó đồng thời ta cũng nhận thấy thái độ tôn trọng tình cảm bạn bè giữ hai người.</w:t>
      </w:r>
      <w:r>
        <w:rPr>
          <w:rFonts w:ascii="Times New Roman" w:hAnsi="Times New Roman" w:cs="Times New Roman"/>
          <w:sz w:val="28"/>
          <w:szCs w:val="28"/>
        </w:rPr>
        <w:t xml:space="preserve"> </w:t>
      </w:r>
      <w:r w:rsidRPr="00874491">
        <w:rPr>
          <w:rFonts w:ascii="Times New Roman" w:hAnsi="Times New Roman" w:cs="Times New Roman"/>
          <w:sz w:val="28"/>
          <w:szCs w:val="28"/>
        </w:rPr>
        <w:t>Hai vế câu sóng đôi như một lời reo vui, đón khách, thể hiện sự xúc động ngọt ngào. Qua đó, cho thấy mối quan hệ gần gũi, thân mật giữa chủ và khách.</w:t>
      </w:r>
      <w:r w:rsidRPr="00874491">
        <w:t xml:space="preserve"> </w:t>
      </w:r>
      <w:r w:rsidRPr="00874491">
        <w:rPr>
          <w:rFonts w:ascii="Times New Roman" w:hAnsi="Times New Roman" w:cs="Times New Roman"/>
          <w:sz w:val="28"/>
          <w:szCs w:val="28"/>
        </w:rPr>
        <w:t>Câu nhập đề tự nhiên như một lời nói mộc mạc, như một tiếng reo vui, thể hiện sự chân tình, niềm xúc động của tác giả khi bạn đến chơi nhà.</w:t>
      </w:r>
    </w:p>
    <w:p w14:paraId="046EF393" w14:textId="3E75C361" w:rsidR="00874491" w:rsidRDefault="00874491" w:rsidP="000F4B2B">
      <w:pPr>
        <w:ind w:left="2880" w:firstLine="720"/>
        <w:rPr>
          <w:rFonts w:ascii="Times New Roman" w:hAnsi="Times New Roman" w:cs="Times New Roman"/>
          <w:i/>
          <w:iCs/>
          <w:sz w:val="36"/>
          <w:szCs w:val="36"/>
        </w:rPr>
      </w:pPr>
      <w:r>
        <w:rPr>
          <w:rFonts w:ascii="Times New Roman" w:hAnsi="Times New Roman" w:cs="Times New Roman"/>
          <w:i/>
          <w:iCs/>
          <w:sz w:val="36"/>
          <w:szCs w:val="36"/>
        </w:rPr>
        <w:t>Ao sâu nước cả, khôn chài cá,</w:t>
      </w:r>
    </w:p>
    <w:p w14:paraId="7AC63E18" w14:textId="4B3EF1F0" w:rsidR="00874491" w:rsidRDefault="00874491" w:rsidP="000F4B2B">
      <w:pPr>
        <w:ind w:left="2880" w:firstLine="720"/>
        <w:rPr>
          <w:rFonts w:ascii="Times New Roman" w:hAnsi="Times New Roman" w:cs="Times New Roman"/>
          <w:i/>
          <w:iCs/>
          <w:sz w:val="36"/>
          <w:szCs w:val="36"/>
        </w:rPr>
      </w:pPr>
      <w:r>
        <w:rPr>
          <w:rFonts w:ascii="Times New Roman" w:hAnsi="Times New Roman" w:cs="Times New Roman"/>
          <w:i/>
          <w:iCs/>
          <w:sz w:val="36"/>
          <w:szCs w:val="36"/>
        </w:rPr>
        <w:t>Vườn rộng rào thưa, khó đuổi gà.</w:t>
      </w:r>
    </w:p>
    <w:p w14:paraId="3869D044" w14:textId="25BABB44" w:rsidR="005012A8" w:rsidRDefault="005012A8" w:rsidP="005012A8">
      <w:pPr>
        <w:ind w:left="2880" w:firstLine="720"/>
        <w:rPr>
          <w:rFonts w:ascii="Times New Roman" w:hAnsi="Times New Roman" w:cs="Times New Roman"/>
          <w:i/>
          <w:iCs/>
          <w:sz w:val="36"/>
          <w:szCs w:val="36"/>
        </w:rPr>
      </w:pPr>
      <w:r>
        <w:rPr>
          <w:rFonts w:ascii="Times New Roman" w:hAnsi="Times New Roman" w:cs="Times New Roman"/>
          <w:i/>
          <w:iCs/>
          <w:sz w:val="36"/>
          <w:szCs w:val="36"/>
        </w:rPr>
        <w:t>Cải chửa ra cây, cà mới nụ</w:t>
      </w:r>
    </w:p>
    <w:p w14:paraId="58F3DCDD" w14:textId="17E7D831" w:rsidR="005012A8" w:rsidRDefault="005012A8" w:rsidP="005012A8">
      <w:pPr>
        <w:ind w:left="2880" w:firstLine="720"/>
        <w:rPr>
          <w:rFonts w:ascii="Times New Roman" w:hAnsi="Times New Roman" w:cs="Times New Roman"/>
          <w:i/>
          <w:iCs/>
          <w:sz w:val="36"/>
          <w:szCs w:val="36"/>
        </w:rPr>
      </w:pPr>
      <w:r>
        <w:rPr>
          <w:rFonts w:ascii="Times New Roman" w:hAnsi="Times New Roman" w:cs="Times New Roman"/>
          <w:i/>
          <w:iCs/>
          <w:sz w:val="36"/>
          <w:szCs w:val="36"/>
        </w:rPr>
        <w:t>Bầu vừa rụng rốn, mướp đương hoa.</w:t>
      </w:r>
    </w:p>
    <w:p w14:paraId="033CE410" w14:textId="79E95765" w:rsidR="005012A8" w:rsidRDefault="005012A8" w:rsidP="005012A8">
      <w:pPr>
        <w:rPr>
          <w:rFonts w:ascii="Times New Roman" w:hAnsi="Times New Roman" w:cs="Times New Roman"/>
          <w:sz w:val="28"/>
          <w:szCs w:val="28"/>
        </w:rPr>
      </w:pPr>
      <w:r w:rsidRPr="005012A8">
        <w:rPr>
          <w:rFonts w:ascii="Times New Roman" w:hAnsi="Times New Roman" w:cs="Times New Roman"/>
          <w:sz w:val="28"/>
          <w:szCs w:val="28"/>
        </w:rPr>
        <w:t xml:space="preserve">Theo như phép tắc thông thường thì khi bạn đến chơi, chủ nhà sẽ phải tiếp đón thật chu đáo để thể hiện tình cảm của mình thế nhưng ở đây nhà thơ lại không có bất cứ thứ gì để thiết đãi bạn của mình: cá thì rất nhiều nhưng ao lại sâu, gà thì không thiếu nhưng vườn lại rộng. Cải, cà, bầu, mướp thì chưa ra cây, chỉ có nụ, vừa rụng rốn rồi thì đương hoa. Nhịp thơ 3/4 </w:t>
      </w:r>
      <w:r>
        <w:rPr>
          <w:rFonts w:ascii="Times New Roman" w:hAnsi="Times New Roman" w:cs="Times New Roman"/>
          <w:sz w:val="28"/>
          <w:szCs w:val="28"/>
        </w:rPr>
        <w:t xml:space="preserve">đã </w:t>
      </w:r>
      <w:r w:rsidRPr="005012A8">
        <w:rPr>
          <w:rFonts w:ascii="Times New Roman" w:hAnsi="Times New Roman" w:cs="Times New Roman"/>
          <w:sz w:val="28"/>
          <w:szCs w:val="28"/>
        </w:rPr>
        <w:t>tạo</w:t>
      </w:r>
      <w:r>
        <w:rPr>
          <w:rFonts w:ascii="Times New Roman" w:hAnsi="Times New Roman" w:cs="Times New Roman"/>
          <w:sz w:val="28"/>
          <w:szCs w:val="28"/>
        </w:rPr>
        <w:t xml:space="preserve"> nên</w:t>
      </w:r>
      <w:r w:rsidRPr="005012A8">
        <w:rPr>
          <w:rFonts w:ascii="Times New Roman" w:hAnsi="Times New Roman" w:cs="Times New Roman"/>
          <w:sz w:val="28"/>
          <w:szCs w:val="28"/>
        </w:rPr>
        <w:t xml:space="preserve"> âm hưởng nhịp nhàng, chậm rãi, khoan thai.  </w:t>
      </w:r>
      <w:r>
        <w:rPr>
          <w:rFonts w:ascii="Times New Roman" w:hAnsi="Times New Roman" w:cs="Times New Roman"/>
          <w:sz w:val="28"/>
          <w:szCs w:val="28"/>
        </w:rPr>
        <w:t>Việc sử dụng p</w:t>
      </w:r>
      <w:r w:rsidRPr="005012A8">
        <w:rPr>
          <w:rFonts w:ascii="Times New Roman" w:hAnsi="Times New Roman" w:cs="Times New Roman"/>
          <w:sz w:val="28"/>
          <w:szCs w:val="28"/>
        </w:rPr>
        <w:t>hép đối chặt chẽ, lặp cấu trúc cụm từ, sử dụng tính từ, từ phủ định…</w:t>
      </w:r>
      <w:r>
        <w:rPr>
          <w:rFonts w:ascii="Times New Roman" w:hAnsi="Times New Roman" w:cs="Times New Roman"/>
          <w:sz w:val="28"/>
          <w:szCs w:val="28"/>
        </w:rPr>
        <w:t>đã</w:t>
      </w:r>
      <w:r w:rsidRPr="005012A8">
        <w:rPr>
          <w:rFonts w:ascii="Times New Roman" w:hAnsi="Times New Roman" w:cs="Times New Roman"/>
          <w:sz w:val="28"/>
          <w:szCs w:val="28"/>
        </w:rPr>
        <w:t xml:space="preserve"> tạo dựng một hoàn cảnh éo le, đó là cách nói hài hước, phóng đại về cuộc sống thiếu thốn vật chất của tác giả, qua đó thể hiện sự hóm hỉnh, hài hước của một nhà nho thanh bạch</w:t>
      </w:r>
      <w:r>
        <w:rPr>
          <w:rFonts w:ascii="Times New Roman" w:hAnsi="Times New Roman" w:cs="Times New Roman"/>
          <w:sz w:val="28"/>
          <w:szCs w:val="28"/>
        </w:rPr>
        <w:t xml:space="preserve">. </w:t>
      </w:r>
      <w:r w:rsidRPr="005012A8">
        <w:rPr>
          <w:rFonts w:ascii="Times New Roman" w:hAnsi="Times New Roman" w:cs="Times New Roman"/>
          <w:sz w:val="28"/>
          <w:szCs w:val="28"/>
        </w:rPr>
        <w:t>Tất cả nhằm muốn diễn đạt rằng tất cả mọi thứ đều đang ở độ dở dang và chưa đến lúc dùng được.</w:t>
      </w:r>
    </w:p>
    <w:p w14:paraId="05A20603" w14:textId="00F70F7E" w:rsidR="005012A8" w:rsidRDefault="005012A8" w:rsidP="005012A8">
      <w:pPr>
        <w:rPr>
          <w:rFonts w:ascii="Times New Roman" w:hAnsi="Times New Roman" w:cs="Times New Roman"/>
          <w:i/>
          <w:iCs/>
          <w:sz w:val="36"/>
          <w:szCs w:val="36"/>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36"/>
          <w:szCs w:val="36"/>
        </w:rPr>
        <w:t>Đầu trò tiếp khách, trầu không có</w:t>
      </w:r>
    </w:p>
    <w:p w14:paraId="7DC9DBC8" w14:textId="3BDC8390" w:rsidR="005012A8" w:rsidRDefault="005012A8" w:rsidP="005012A8">
      <w:pPr>
        <w:rPr>
          <w:rFonts w:ascii="Times New Roman" w:hAnsi="Times New Roman" w:cs="Times New Roman"/>
          <w:i/>
          <w:iCs/>
          <w:sz w:val="36"/>
          <w:szCs w:val="36"/>
        </w:rPr>
      </w:pPr>
      <w:r>
        <w:rPr>
          <w:rFonts w:ascii="Times New Roman" w:hAnsi="Times New Roman" w:cs="Times New Roman"/>
          <w:i/>
          <w:iCs/>
          <w:sz w:val="36"/>
          <w:szCs w:val="36"/>
        </w:rPr>
        <w:tab/>
      </w:r>
      <w:r>
        <w:rPr>
          <w:rFonts w:ascii="Times New Roman" w:hAnsi="Times New Roman" w:cs="Times New Roman"/>
          <w:i/>
          <w:iCs/>
          <w:sz w:val="36"/>
          <w:szCs w:val="36"/>
        </w:rPr>
        <w:tab/>
      </w:r>
      <w:r>
        <w:rPr>
          <w:rFonts w:ascii="Times New Roman" w:hAnsi="Times New Roman" w:cs="Times New Roman"/>
          <w:i/>
          <w:iCs/>
          <w:sz w:val="36"/>
          <w:szCs w:val="36"/>
        </w:rPr>
        <w:tab/>
      </w:r>
      <w:r>
        <w:rPr>
          <w:rFonts w:ascii="Times New Roman" w:hAnsi="Times New Roman" w:cs="Times New Roman"/>
          <w:i/>
          <w:iCs/>
          <w:sz w:val="36"/>
          <w:szCs w:val="36"/>
        </w:rPr>
        <w:tab/>
      </w:r>
      <w:r>
        <w:rPr>
          <w:rFonts w:ascii="Times New Roman" w:hAnsi="Times New Roman" w:cs="Times New Roman"/>
          <w:i/>
          <w:iCs/>
          <w:sz w:val="36"/>
          <w:szCs w:val="36"/>
        </w:rPr>
        <w:tab/>
        <w:t>Bác đến chơi đây, ta với ta.</w:t>
      </w:r>
    </w:p>
    <w:p w14:paraId="1D0D377B" w14:textId="5011572F" w:rsidR="005012A8" w:rsidRDefault="005012A8" w:rsidP="005012A8">
      <w:pPr>
        <w:rPr>
          <w:rFonts w:ascii="Times New Roman" w:hAnsi="Times New Roman" w:cs="Times New Roman"/>
          <w:sz w:val="28"/>
          <w:szCs w:val="28"/>
        </w:rPr>
      </w:pPr>
      <w:r>
        <w:rPr>
          <w:rFonts w:ascii="Times New Roman" w:hAnsi="Times New Roman" w:cs="Times New Roman"/>
          <w:sz w:val="28"/>
          <w:szCs w:val="28"/>
        </w:rPr>
        <w:t xml:space="preserve">Ý bài </w:t>
      </w:r>
      <w:r w:rsidRPr="005012A8">
        <w:rPr>
          <w:rFonts w:ascii="Times New Roman" w:hAnsi="Times New Roman" w:cs="Times New Roman"/>
          <w:sz w:val="28"/>
          <w:szCs w:val="28"/>
        </w:rPr>
        <w:t>thất ngôn bát cú Đường luật</w:t>
      </w:r>
      <w:r>
        <w:rPr>
          <w:rFonts w:ascii="Times New Roman" w:hAnsi="Times New Roman" w:cs="Times New Roman"/>
          <w:sz w:val="28"/>
          <w:szCs w:val="28"/>
        </w:rPr>
        <w:t xml:space="preserve"> này</w:t>
      </w:r>
      <w:r w:rsidRPr="005012A8">
        <w:rPr>
          <w:rFonts w:ascii="Times New Roman" w:hAnsi="Times New Roman" w:cs="Times New Roman"/>
          <w:sz w:val="28"/>
          <w:szCs w:val="28"/>
        </w:rPr>
        <w:t xml:space="preserve"> lại khá bất ngờ khi không tuân theo cấu trúc đề, thực, luận, kết như ở thơ Đường truyền thống. Giọng </w:t>
      </w:r>
      <w:r>
        <w:rPr>
          <w:rFonts w:ascii="Times New Roman" w:hAnsi="Times New Roman" w:cs="Times New Roman"/>
          <w:sz w:val="28"/>
          <w:szCs w:val="28"/>
        </w:rPr>
        <w:t xml:space="preserve">khá </w:t>
      </w:r>
      <w:r w:rsidRPr="005012A8">
        <w:rPr>
          <w:rFonts w:ascii="Times New Roman" w:hAnsi="Times New Roman" w:cs="Times New Roman"/>
          <w:sz w:val="28"/>
          <w:szCs w:val="28"/>
        </w:rPr>
        <w:t xml:space="preserve">tự nhiên, giản dị gần gũi với lời ăn tiếng nói hàng ngày của người nông dân chốn quê nhà nhưng qua đấy nét tài hoa của </w:t>
      </w:r>
      <w:r>
        <w:rPr>
          <w:rFonts w:ascii="Times New Roman" w:hAnsi="Times New Roman" w:cs="Times New Roman"/>
          <w:sz w:val="28"/>
          <w:szCs w:val="28"/>
        </w:rPr>
        <w:t xml:space="preserve">tác giả </w:t>
      </w:r>
      <w:r w:rsidRPr="005012A8">
        <w:rPr>
          <w:rFonts w:ascii="Times New Roman" w:hAnsi="Times New Roman" w:cs="Times New Roman"/>
          <w:sz w:val="28"/>
          <w:szCs w:val="28"/>
        </w:rPr>
        <w:t>Nguyễn Khuyến trong tả cảnh, tả tình cũng được bộc lộ rõ nét.</w:t>
      </w:r>
      <w:r>
        <w:rPr>
          <w:rFonts w:ascii="Times New Roman" w:hAnsi="Times New Roman" w:cs="Times New Roman"/>
          <w:sz w:val="28"/>
          <w:szCs w:val="28"/>
        </w:rPr>
        <w:t xml:space="preserve"> </w:t>
      </w:r>
      <w:r w:rsidRPr="005012A8">
        <w:rPr>
          <w:rFonts w:ascii="Times New Roman" w:hAnsi="Times New Roman" w:cs="Times New Roman"/>
          <w:sz w:val="28"/>
          <w:szCs w:val="28"/>
        </w:rPr>
        <w:t xml:space="preserve">Cảnh và tình hoà hợp với nhau để tạo nơi bức tranh nơi làng quê đẹp đẽ và đầy mối ân tình. </w:t>
      </w:r>
      <w:r>
        <w:rPr>
          <w:rFonts w:ascii="Times New Roman" w:hAnsi="Times New Roman" w:cs="Times New Roman"/>
          <w:sz w:val="28"/>
          <w:szCs w:val="28"/>
        </w:rPr>
        <w:t>Nó</w:t>
      </w:r>
      <w:r w:rsidRPr="005012A8">
        <w:rPr>
          <w:rFonts w:ascii="Times New Roman" w:hAnsi="Times New Roman" w:cs="Times New Roman"/>
          <w:sz w:val="28"/>
          <w:szCs w:val="28"/>
        </w:rPr>
        <w:t xml:space="preserve"> là tấm lòng của nhà thơ nhưng cũng là bức tranh phong cảnh nơi nông thôn bình dị và tràn đầy sức sống.</w:t>
      </w:r>
    </w:p>
    <w:p w14:paraId="25CDBED9" w14:textId="7B099665" w:rsidR="005012A8" w:rsidRPr="005012A8" w:rsidRDefault="005012A8" w:rsidP="005012A8">
      <w:pPr>
        <w:rPr>
          <w:rFonts w:ascii="Times New Roman" w:hAnsi="Times New Roman" w:cs="Times New Roman"/>
          <w:sz w:val="28"/>
          <w:szCs w:val="28"/>
        </w:rPr>
      </w:pPr>
      <w:r>
        <w:rPr>
          <w:rFonts w:ascii="Times New Roman" w:hAnsi="Times New Roman" w:cs="Times New Roman"/>
          <w:sz w:val="28"/>
          <w:szCs w:val="28"/>
        </w:rPr>
        <w:t>Bài thơ “</w:t>
      </w:r>
      <w:r w:rsidRPr="005012A8">
        <w:rPr>
          <w:rFonts w:ascii="Times New Roman" w:hAnsi="Times New Roman" w:cs="Times New Roman"/>
          <w:sz w:val="28"/>
          <w:szCs w:val="28"/>
        </w:rPr>
        <w:t>Bạn đến chơi nhà</w:t>
      </w:r>
      <w:r>
        <w:rPr>
          <w:rFonts w:ascii="Times New Roman" w:hAnsi="Times New Roman" w:cs="Times New Roman"/>
          <w:sz w:val="28"/>
          <w:szCs w:val="28"/>
        </w:rPr>
        <w:t>”</w:t>
      </w:r>
      <w:r w:rsidRPr="005012A8">
        <w:rPr>
          <w:rFonts w:ascii="Times New Roman" w:hAnsi="Times New Roman" w:cs="Times New Roman"/>
          <w:sz w:val="28"/>
          <w:szCs w:val="28"/>
        </w:rPr>
        <w:t xml:space="preserve"> quả là bài thơ hay viết về tình bạn, một thứ tình cảm gắn bó keo sơn.</w:t>
      </w:r>
      <w:r w:rsidRPr="005012A8">
        <w:t xml:space="preserve"> </w:t>
      </w:r>
      <w:r w:rsidRPr="005012A8">
        <w:rPr>
          <w:rFonts w:ascii="Times New Roman" w:hAnsi="Times New Roman" w:cs="Times New Roman"/>
          <w:sz w:val="28"/>
          <w:szCs w:val="28"/>
        </w:rPr>
        <w:t>T</w:t>
      </w:r>
      <w:r>
        <w:rPr>
          <w:rFonts w:ascii="Times New Roman" w:hAnsi="Times New Roman" w:cs="Times New Roman"/>
          <w:sz w:val="28"/>
          <w:szCs w:val="28"/>
        </w:rPr>
        <w:t>hật</w:t>
      </w:r>
      <w:r w:rsidRPr="005012A8">
        <w:rPr>
          <w:rFonts w:ascii="Times New Roman" w:hAnsi="Times New Roman" w:cs="Times New Roman"/>
          <w:sz w:val="28"/>
          <w:szCs w:val="28"/>
        </w:rPr>
        <w:t xml:space="preserve"> ngưỡng mộ biết bao nhiêu tình bạn cảm động ấy</w:t>
      </w:r>
      <w:r>
        <w:rPr>
          <w:rFonts w:ascii="Times New Roman" w:hAnsi="Times New Roman" w:cs="Times New Roman"/>
          <w:sz w:val="28"/>
          <w:szCs w:val="28"/>
        </w:rPr>
        <w:t>!</w:t>
      </w:r>
      <w:r w:rsidRPr="005012A8">
        <w:rPr>
          <w:rFonts w:ascii="Times New Roman" w:hAnsi="Times New Roman" w:cs="Times New Roman"/>
          <w:sz w:val="28"/>
          <w:szCs w:val="28"/>
        </w:rPr>
        <w:t xml:space="preserve"> Thứ mà tác giả thiết đãi bạn của mình chính là cảnh vật bình dị là lòng người mang đầy sự ấm áp. Món quà đó còn mang nhiều giá trị hơn là những món cao sơn mĩ vị</w:t>
      </w:r>
      <w:r>
        <w:rPr>
          <w:rFonts w:ascii="Times New Roman" w:hAnsi="Times New Roman" w:cs="Times New Roman"/>
          <w:sz w:val="28"/>
          <w:szCs w:val="28"/>
        </w:rPr>
        <w:t>. Nó g</w:t>
      </w:r>
      <w:r w:rsidRPr="005012A8">
        <w:rPr>
          <w:rFonts w:ascii="Times New Roman" w:hAnsi="Times New Roman" w:cs="Times New Roman"/>
          <w:sz w:val="28"/>
          <w:szCs w:val="28"/>
        </w:rPr>
        <w:t>ợi cho t</w:t>
      </w:r>
      <w:r>
        <w:rPr>
          <w:rFonts w:ascii="Times New Roman" w:hAnsi="Times New Roman" w:cs="Times New Roman"/>
          <w:sz w:val="28"/>
          <w:szCs w:val="28"/>
        </w:rPr>
        <w:t>ôi</w:t>
      </w:r>
      <w:r w:rsidRPr="005012A8">
        <w:rPr>
          <w:rFonts w:ascii="Times New Roman" w:hAnsi="Times New Roman" w:cs="Times New Roman"/>
          <w:sz w:val="28"/>
          <w:szCs w:val="28"/>
        </w:rPr>
        <w:t xml:space="preserve"> n</w:t>
      </w:r>
      <w:r>
        <w:rPr>
          <w:rFonts w:ascii="Times New Roman" w:hAnsi="Times New Roman" w:cs="Times New Roman"/>
          <w:sz w:val="28"/>
          <w:szCs w:val="28"/>
        </w:rPr>
        <w:t>hiều</w:t>
      </w:r>
      <w:r w:rsidRPr="005012A8">
        <w:rPr>
          <w:rFonts w:ascii="Times New Roman" w:hAnsi="Times New Roman" w:cs="Times New Roman"/>
          <w:sz w:val="28"/>
          <w:szCs w:val="28"/>
        </w:rPr>
        <w:t xml:space="preserve"> suy nghĩ về giá trị, ý nghĩa của tình bạn chân chính trong cuộc đời.</w:t>
      </w:r>
    </w:p>
    <w:sectPr w:rsidR="005012A8" w:rsidRPr="005012A8" w:rsidSect="005627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59"/>
    <w:rsid w:val="000F4B2B"/>
    <w:rsid w:val="002B7766"/>
    <w:rsid w:val="00475EBE"/>
    <w:rsid w:val="005012A8"/>
    <w:rsid w:val="00562759"/>
    <w:rsid w:val="0087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D03C"/>
  <w15:chartTrackingRefBased/>
  <w15:docId w15:val="{C7B598AC-6872-4BF8-B093-BE7EFEBC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Trương Quang</dc:creator>
  <cp:keywords/>
  <dc:description/>
  <cp:lastModifiedBy>Tùng Trương Quang</cp:lastModifiedBy>
  <cp:revision>1</cp:revision>
  <dcterms:created xsi:type="dcterms:W3CDTF">2024-11-09T11:44:00Z</dcterms:created>
  <dcterms:modified xsi:type="dcterms:W3CDTF">2024-11-10T14:23:00Z</dcterms:modified>
</cp:coreProperties>
</file>